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DD4" w:rsidRDefault="008A7DD4" w:rsidP="008A7DD4">
      <w:pPr>
        <w:spacing w:after="0" w:line="240" w:lineRule="auto"/>
        <w:jc w:val="center"/>
        <w:rPr>
          <w:rFonts w:ascii="Arial" w:eastAsia="Times New Roman" w:hAnsi="Arial" w:cs="Arial"/>
          <w:color w:val="000000"/>
        </w:rPr>
      </w:pPr>
      <w:r>
        <w:rPr>
          <w:rFonts w:ascii="Arial" w:eastAsia="Times New Roman" w:hAnsi="Arial" w:cs="Arial"/>
          <w:noProof/>
          <w:color w:val="000000"/>
        </w:rPr>
        <w:drawing>
          <wp:inline distT="0" distB="0" distL="0" distR="0">
            <wp:extent cx="262890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WC.jpg"/>
                    <pic:cNvPicPr/>
                  </pic:nvPicPr>
                  <pic:blipFill>
                    <a:blip r:embed="rId5">
                      <a:extLst>
                        <a:ext uri="{28A0092B-C50C-407E-A947-70E740481C1C}">
                          <a14:useLocalDpi xmlns:a14="http://schemas.microsoft.com/office/drawing/2010/main" val="0"/>
                        </a:ext>
                      </a:extLst>
                    </a:blip>
                    <a:stretch>
                      <a:fillRect/>
                    </a:stretch>
                  </pic:blipFill>
                  <pic:spPr>
                    <a:xfrm>
                      <a:off x="0" y="0"/>
                      <a:ext cx="2628900" cy="904875"/>
                    </a:xfrm>
                    <a:prstGeom prst="rect">
                      <a:avLst/>
                    </a:prstGeom>
                  </pic:spPr>
                </pic:pic>
              </a:graphicData>
            </a:graphic>
          </wp:inline>
        </w:drawing>
      </w:r>
    </w:p>
    <w:p w:rsidR="008A7DD4" w:rsidRDefault="008A7DD4" w:rsidP="008A7DD4">
      <w:pPr>
        <w:spacing w:after="0" w:line="240" w:lineRule="auto"/>
        <w:jc w:val="center"/>
        <w:rPr>
          <w:rFonts w:ascii="Arial" w:eastAsia="Times New Roman" w:hAnsi="Arial" w:cs="Arial"/>
          <w:color w:val="000000"/>
        </w:rPr>
      </w:pPr>
      <w:r>
        <w:rPr>
          <w:rFonts w:ascii="Arial" w:eastAsia="Times New Roman" w:hAnsi="Arial" w:cs="Arial"/>
          <w:color w:val="000000"/>
        </w:rPr>
        <w:t>Claggett Creek Watershed Council</w:t>
      </w:r>
    </w:p>
    <w:p w:rsidR="008A7DD4" w:rsidRPr="008A7DD4" w:rsidRDefault="008A7DD4" w:rsidP="008A7DD4">
      <w:pPr>
        <w:spacing w:after="0" w:line="240" w:lineRule="auto"/>
        <w:jc w:val="center"/>
        <w:rPr>
          <w:rFonts w:ascii="Times New Roman" w:eastAsia="Times New Roman" w:hAnsi="Times New Roman" w:cs="Times New Roman"/>
          <w:sz w:val="24"/>
          <w:szCs w:val="24"/>
        </w:rPr>
      </w:pPr>
      <w:r w:rsidRPr="008A7DD4">
        <w:rPr>
          <w:rFonts w:ascii="Arial" w:eastAsia="Times New Roman" w:hAnsi="Arial" w:cs="Arial"/>
          <w:color w:val="000000"/>
        </w:rPr>
        <w:t> </w:t>
      </w:r>
      <w:hyperlink r:id="rId6" w:history="1">
        <w:r w:rsidRPr="008A7DD4">
          <w:rPr>
            <w:rFonts w:ascii="Arial" w:eastAsia="Times New Roman" w:hAnsi="Arial" w:cs="Arial"/>
            <w:color w:val="1155CC"/>
            <w:u w:val="single"/>
          </w:rPr>
          <w:t>claggettcwc.org</w:t>
        </w:r>
      </w:hyperlink>
      <w:r w:rsidRPr="008A7DD4">
        <w:rPr>
          <w:rFonts w:ascii="Arial" w:eastAsia="Times New Roman" w:hAnsi="Arial" w:cs="Arial"/>
          <w:b/>
          <w:bCs/>
          <w:color w:val="000000"/>
          <w:sz w:val="24"/>
          <w:szCs w:val="24"/>
        </w:rPr>
        <w:t> </w:t>
      </w:r>
    </w:p>
    <w:p w:rsidR="008A7DD4" w:rsidRPr="008A7DD4" w:rsidRDefault="008A7DD4" w:rsidP="008A7DD4">
      <w:pPr>
        <w:spacing w:after="0" w:line="240" w:lineRule="auto"/>
        <w:jc w:val="center"/>
        <w:rPr>
          <w:rFonts w:ascii="Times New Roman" w:eastAsia="Times New Roman" w:hAnsi="Times New Roman" w:cs="Times New Roman"/>
          <w:sz w:val="24"/>
          <w:szCs w:val="24"/>
        </w:rPr>
      </w:pPr>
      <w:hyperlink r:id="rId7" w:history="1">
        <w:r w:rsidRPr="008A7DD4">
          <w:rPr>
            <w:rFonts w:ascii="Arial" w:eastAsia="Times New Roman" w:hAnsi="Arial" w:cs="Arial"/>
            <w:color w:val="1155CC"/>
            <w:sz w:val="20"/>
            <w:szCs w:val="20"/>
            <w:u w:val="single"/>
          </w:rPr>
          <w:t>tammykunzccwc1@gmail.com</w:t>
        </w:r>
      </w:hyperlink>
    </w:p>
    <w:p w:rsidR="005574A0" w:rsidRDefault="008A7DD4"/>
    <w:p w:rsidR="008A7DD4" w:rsidRPr="008A7DD4" w:rsidRDefault="008A7DD4" w:rsidP="008A7DD4">
      <w:pPr>
        <w:spacing w:before="360" w:after="80" w:line="240" w:lineRule="auto"/>
        <w:jc w:val="center"/>
        <w:outlineLvl w:val="1"/>
        <w:rPr>
          <w:rFonts w:ascii="Times New Roman" w:eastAsia="Times New Roman" w:hAnsi="Times New Roman" w:cs="Times New Roman"/>
          <w:b/>
          <w:bCs/>
          <w:sz w:val="36"/>
          <w:szCs w:val="36"/>
        </w:rPr>
      </w:pPr>
      <w:r w:rsidRPr="008A7DD4">
        <w:rPr>
          <w:rFonts w:ascii="Arial" w:eastAsia="Times New Roman" w:hAnsi="Arial" w:cs="Arial"/>
          <w:b/>
          <w:bCs/>
          <w:color w:val="000000"/>
          <w:sz w:val="24"/>
          <w:szCs w:val="24"/>
        </w:rPr>
        <w:t xml:space="preserve">Meeting Summary: Claggett Creek Watershed Council </w:t>
      </w:r>
      <w:bookmarkStart w:id="0" w:name="_GoBack"/>
      <w:r w:rsidRPr="008A7DD4">
        <w:rPr>
          <w:rFonts w:ascii="Arial" w:eastAsia="Times New Roman" w:hAnsi="Arial" w:cs="Arial"/>
          <w:b/>
          <w:bCs/>
          <w:color w:val="000000"/>
          <w:sz w:val="24"/>
          <w:szCs w:val="24"/>
        </w:rPr>
        <w:t>(CCWC)</w:t>
      </w:r>
    </w:p>
    <w:bookmarkEnd w:id="0"/>
    <w:p w:rsidR="008A7DD4" w:rsidRPr="008A7DD4" w:rsidRDefault="008A7DD4" w:rsidP="008A7DD4">
      <w:pPr>
        <w:spacing w:before="240" w:after="240" w:line="240" w:lineRule="auto"/>
        <w:rPr>
          <w:rFonts w:ascii="Times New Roman" w:eastAsia="Times New Roman" w:hAnsi="Times New Roman" w:cs="Times New Roman"/>
          <w:sz w:val="24"/>
          <w:szCs w:val="24"/>
        </w:rPr>
      </w:pPr>
      <w:r w:rsidRPr="008A7DD4">
        <w:rPr>
          <w:rFonts w:ascii="Arial" w:eastAsia="Times New Roman" w:hAnsi="Arial" w:cs="Arial"/>
          <w:b/>
          <w:bCs/>
          <w:color w:val="000000"/>
        </w:rPr>
        <w:t>Date:</w:t>
      </w:r>
      <w:r w:rsidRPr="008A7DD4">
        <w:rPr>
          <w:rFonts w:ascii="Arial" w:eastAsia="Times New Roman" w:hAnsi="Arial" w:cs="Arial"/>
          <w:color w:val="000000"/>
        </w:rPr>
        <w:t xml:space="preserve"> Thursday June 11, 2026</w:t>
      </w:r>
    </w:p>
    <w:p w:rsidR="008A7DD4" w:rsidRPr="008A7DD4" w:rsidRDefault="008A7DD4" w:rsidP="008A7DD4">
      <w:pPr>
        <w:spacing w:before="240" w:after="240" w:line="240" w:lineRule="auto"/>
        <w:rPr>
          <w:rFonts w:ascii="Times New Roman" w:eastAsia="Times New Roman" w:hAnsi="Times New Roman" w:cs="Times New Roman"/>
          <w:sz w:val="24"/>
          <w:szCs w:val="24"/>
        </w:rPr>
      </w:pPr>
      <w:r w:rsidRPr="008A7DD4">
        <w:rPr>
          <w:rFonts w:ascii="Arial" w:eastAsia="Times New Roman" w:hAnsi="Arial" w:cs="Arial"/>
          <w:b/>
          <w:bCs/>
          <w:color w:val="000000"/>
        </w:rPr>
        <w:t>Time:</w:t>
      </w:r>
      <w:r w:rsidRPr="008A7DD4">
        <w:rPr>
          <w:rFonts w:ascii="Arial" w:eastAsia="Times New Roman" w:hAnsi="Arial" w:cs="Arial"/>
          <w:color w:val="000000"/>
        </w:rPr>
        <w:t xml:space="preserve"> 6:00 PM – 7:00 PM</w:t>
      </w:r>
    </w:p>
    <w:p w:rsidR="008A7DD4" w:rsidRPr="008A7DD4" w:rsidRDefault="008A7DD4" w:rsidP="008A7DD4">
      <w:pPr>
        <w:spacing w:before="240" w:after="240" w:line="240" w:lineRule="auto"/>
        <w:rPr>
          <w:rFonts w:ascii="Times New Roman" w:eastAsia="Times New Roman" w:hAnsi="Times New Roman" w:cs="Times New Roman"/>
          <w:sz w:val="24"/>
          <w:szCs w:val="24"/>
        </w:rPr>
      </w:pPr>
      <w:r w:rsidRPr="008A7DD4">
        <w:rPr>
          <w:rFonts w:ascii="Arial" w:eastAsia="Times New Roman" w:hAnsi="Arial" w:cs="Arial"/>
          <w:b/>
          <w:bCs/>
          <w:color w:val="000000"/>
        </w:rPr>
        <w:t>Location:</w:t>
      </w:r>
      <w:r w:rsidRPr="008A7DD4">
        <w:rPr>
          <w:rFonts w:ascii="Arial" w:eastAsia="Times New Roman" w:hAnsi="Arial" w:cs="Arial"/>
          <w:color w:val="000000"/>
        </w:rPr>
        <w:t xml:space="preserve"> Keizer Community Center, 930 Chemawa Rd. NE, Keizer, OR</w:t>
      </w:r>
    </w:p>
    <w:p w:rsidR="008A7DD4" w:rsidRPr="008A7DD4" w:rsidRDefault="008A7DD4" w:rsidP="008A7DD4">
      <w:pPr>
        <w:spacing w:before="280" w:after="80" w:line="240" w:lineRule="auto"/>
        <w:outlineLvl w:val="2"/>
        <w:rPr>
          <w:rFonts w:ascii="Times New Roman" w:eastAsia="Times New Roman" w:hAnsi="Times New Roman" w:cs="Times New Roman"/>
          <w:b/>
          <w:bCs/>
          <w:sz w:val="27"/>
          <w:szCs w:val="27"/>
        </w:rPr>
      </w:pPr>
      <w:r w:rsidRPr="008A7DD4">
        <w:rPr>
          <w:rFonts w:ascii="Arial" w:eastAsia="Times New Roman" w:hAnsi="Arial" w:cs="Arial"/>
          <w:b/>
          <w:bCs/>
          <w:color w:val="000000"/>
          <w:sz w:val="26"/>
          <w:szCs w:val="26"/>
        </w:rPr>
        <w:t>1. Call to Order</w:t>
      </w:r>
    </w:p>
    <w:p w:rsidR="008A7DD4" w:rsidRPr="008A7DD4" w:rsidRDefault="008A7DD4" w:rsidP="008A7DD4">
      <w:pPr>
        <w:spacing w:before="240" w:after="240" w:line="240" w:lineRule="auto"/>
        <w:rPr>
          <w:rFonts w:ascii="Times New Roman" w:eastAsia="Times New Roman" w:hAnsi="Times New Roman" w:cs="Times New Roman"/>
          <w:sz w:val="24"/>
          <w:szCs w:val="24"/>
        </w:rPr>
      </w:pPr>
      <w:r w:rsidRPr="008A7DD4">
        <w:rPr>
          <w:rFonts w:ascii="Arial" w:eastAsia="Times New Roman" w:hAnsi="Arial" w:cs="Arial"/>
          <w:color w:val="000000"/>
        </w:rPr>
        <w:t>The meeting was called to order at 6:03 PM.</w:t>
      </w:r>
    </w:p>
    <w:p w:rsidR="008A7DD4" w:rsidRPr="008A7DD4" w:rsidRDefault="008A7DD4" w:rsidP="008A7DD4">
      <w:pPr>
        <w:spacing w:before="280" w:after="80" w:line="240" w:lineRule="auto"/>
        <w:outlineLvl w:val="2"/>
        <w:rPr>
          <w:rFonts w:ascii="Times New Roman" w:eastAsia="Times New Roman" w:hAnsi="Times New Roman" w:cs="Times New Roman"/>
          <w:b/>
          <w:bCs/>
          <w:sz w:val="27"/>
          <w:szCs w:val="27"/>
        </w:rPr>
      </w:pPr>
      <w:r w:rsidRPr="008A7DD4">
        <w:rPr>
          <w:rFonts w:ascii="Arial" w:eastAsia="Times New Roman" w:hAnsi="Arial" w:cs="Arial"/>
          <w:b/>
          <w:bCs/>
          <w:color w:val="000000"/>
          <w:sz w:val="26"/>
          <w:szCs w:val="26"/>
        </w:rPr>
        <w:t>2. Attendance</w:t>
      </w:r>
    </w:p>
    <w:p w:rsidR="008A7DD4" w:rsidRPr="008A7DD4" w:rsidRDefault="008A7DD4" w:rsidP="008A7DD4">
      <w:pPr>
        <w:numPr>
          <w:ilvl w:val="0"/>
          <w:numId w:val="1"/>
        </w:numPr>
        <w:spacing w:before="240" w:after="0" w:line="240" w:lineRule="auto"/>
        <w:textAlignment w:val="baseline"/>
        <w:rPr>
          <w:rFonts w:ascii="Arial" w:eastAsia="Times New Roman" w:hAnsi="Arial" w:cs="Arial"/>
          <w:color w:val="000000"/>
        </w:rPr>
      </w:pPr>
      <w:r w:rsidRPr="008A7DD4">
        <w:rPr>
          <w:rFonts w:ascii="Arial" w:eastAsia="Times New Roman" w:hAnsi="Arial" w:cs="Arial"/>
          <w:b/>
          <w:bCs/>
          <w:color w:val="000000"/>
        </w:rPr>
        <w:t>Present (8):</w:t>
      </w:r>
      <w:r w:rsidRPr="008A7DD4">
        <w:rPr>
          <w:rFonts w:ascii="Arial" w:eastAsia="Times New Roman" w:hAnsi="Arial" w:cs="Arial"/>
          <w:color w:val="000000"/>
        </w:rPr>
        <w:t xml:space="preserve"> Tammy Kunz, Jacqueline Green, Bob Busch, Roy Price, Mark Callier, Matt Lawyer, Mayor Cathy Clark, Matt Meyers.</w:t>
      </w:r>
    </w:p>
    <w:p w:rsidR="008A7DD4" w:rsidRPr="008A7DD4" w:rsidRDefault="008A7DD4" w:rsidP="008A7DD4">
      <w:pPr>
        <w:numPr>
          <w:ilvl w:val="0"/>
          <w:numId w:val="1"/>
        </w:numPr>
        <w:spacing w:after="240" w:line="240" w:lineRule="auto"/>
        <w:textAlignment w:val="baseline"/>
        <w:rPr>
          <w:rFonts w:ascii="Arial" w:eastAsia="Times New Roman" w:hAnsi="Arial" w:cs="Arial"/>
          <w:color w:val="000000"/>
        </w:rPr>
      </w:pPr>
      <w:r w:rsidRPr="008A7DD4">
        <w:rPr>
          <w:rFonts w:ascii="Arial" w:eastAsia="Times New Roman" w:hAnsi="Arial" w:cs="Arial"/>
          <w:b/>
          <w:bCs/>
          <w:color w:val="000000"/>
        </w:rPr>
        <w:t>Absent:</w:t>
      </w:r>
      <w:r w:rsidRPr="008A7DD4">
        <w:rPr>
          <w:rFonts w:ascii="Arial" w:eastAsia="Times New Roman" w:hAnsi="Arial" w:cs="Arial"/>
          <w:color w:val="000000"/>
        </w:rPr>
        <w:t xml:space="preserve"> Jeff Anderson, Stacy Teller,</w:t>
      </w:r>
    </w:p>
    <w:p w:rsidR="008A7DD4" w:rsidRPr="008A7DD4" w:rsidRDefault="008A7DD4" w:rsidP="008A7DD4">
      <w:pPr>
        <w:spacing w:before="280" w:after="80" w:line="240" w:lineRule="auto"/>
        <w:outlineLvl w:val="2"/>
        <w:rPr>
          <w:rFonts w:ascii="Times New Roman" w:eastAsia="Times New Roman" w:hAnsi="Times New Roman" w:cs="Times New Roman"/>
          <w:b/>
          <w:bCs/>
          <w:sz w:val="27"/>
          <w:szCs w:val="27"/>
        </w:rPr>
      </w:pPr>
      <w:r w:rsidRPr="008A7DD4">
        <w:rPr>
          <w:rFonts w:ascii="Arial" w:eastAsia="Times New Roman" w:hAnsi="Arial" w:cs="Arial"/>
          <w:b/>
          <w:bCs/>
          <w:color w:val="000000"/>
          <w:sz w:val="26"/>
          <w:szCs w:val="26"/>
        </w:rPr>
        <w:t>3. Approval of Minutes</w:t>
      </w:r>
    </w:p>
    <w:p w:rsidR="008A7DD4" w:rsidRPr="008A7DD4" w:rsidRDefault="008A7DD4" w:rsidP="008A7DD4">
      <w:pPr>
        <w:spacing w:before="240" w:after="240" w:line="240" w:lineRule="auto"/>
        <w:rPr>
          <w:rFonts w:ascii="Times New Roman" w:eastAsia="Times New Roman" w:hAnsi="Times New Roman" w:cs="Times New Roman"/>
          <w:sz w:val="24"/>
          <w:szCs w:val="24"/>
        </w:rPr>
      </w:pPr>
      <w:r w:rsidRPr="008A7DD4">
        <w:rPr>
          <w:rFonts w:ascii="Arial" w:eastAsia="Times New Roman" w:hAnsi="Arial" w:cs="Arial"/>
          <w:color w:val="000000"/>
        </w:rPr>
        <w:t>The minutes from the April 9,2026 meeting were reviewed.</w:t>
      </w:r>
    </w:p>
    <w:p w:rsidR="008A7DD4" w:rsidRPr="008A7DD4" w:rsidRDefault="008A7DD4" w:rsidP="008A7DD4">
      <w:pPr>
        <w:numPr>
          <w:ilvl w:val="0"/>
          <w:numId w:val="2"/>
        </w:numPr>
        <w:spacing w:before="240" w:after="0" w:line="240" w:lineRule="auto"/>
        <w:textAlignment w:val="baseline"/>
        <w:rPr>
          <w:rFonts w:ascii="Arial" w:eastAsia="Times New Roman" w:hAnsi="Arial" w:cs="Arial"/>
          <w:color w:val="000000"/>
        </w:rPr>
      </w:pPr>
      <w:r w:rsidRPr="008A7DD4">
        <w:rPr>
          <w:rFonts w:ascii="Arial" w:eastAsia="Times New Roman" w:hAnsi="Arial" w:cs="Arial"/>
          <w:b/>
          <w:bCs/>
          <w:color w:val="000000"/>
        </w:rPr>
        <w:t>Motion:</w:t>
      </w:r>
      <w:r w:rsidRPr="008A7DD4">
        <w:rPr>
          <w:rFonts w:ascii="Arial" w:eastAsia="Times New Roman" w:hAnsi="Arial" w:cs="Arial"/>
          <w:color w:val="000000"/>
        </w:rPr>
        <w:t xml:space="preserve"> Matt Lawyer</w:t>
      </w:r>
    </w:p>
    <w:p w:rsidR="008A7DD4" w:rsidRPr="008A7DD4" w:rsidRDefault="008A7DD4" w:rsidP="008A7DD4">
      <w:pPr>
        <w:numPr>
          <w:ilvl w:val="0"/>
          <w:numId w:val="2"/>
        </w:numPr>
        <w:spacing w:after="0" w:line="240" w:lineRule="auto"/>
        <w:textAlignment w:val="baseline"/>
        <w:rPr>
          <w:rFonts w:ascii="Arial" w:eastAsia="Times New Roman" w:hAnsi="Arial" w:cs="Arial"/>
          <w:color w:val="000000"/>
        </w:rPr>
      </w:pPr>
      <w:r w:rsidRPr="008A7DD4">
        <w:rPr>
          <w:rFonts w:ascii="Arial" w:eastAsia="Times New Roman" w:hAnsi="Arial" w:cs="Arial"/>
          <w:b/>
          <w:bCs/>
          <w:color w:val="000000"/>
        </w:rPr>
        <w:t>Second:</w:t>
      </w:r>
      <w:r w:rsidRPr="008A7DD4">
        <w:rPr>
          <w:rFonts w:ascii="Arial" w:eastAsia="Times New Roman" w:hAnsi="Arial" w:cs="Arial"/>
          <w:color w:val="000000"/>
        </w:rPr>
        <w:t>  Roy Price</w:t>
      </w:r>
    </w:p>
    <w:p w:rsidR="008A7DD4" w:rsidRPr="008A7DD4" w:rsidRDefault="008A7DD4" w:rsidP="008A7DD4">
      <w:pPr>
        <w:numPr>
          <w:ilvl w:val="0"/>
          <w:numId w:val="2"/>
        </w:numPr>
        <w:spacing w:after="240" w:line="240" w:lineRule="auto"/>
        <w:textAlignment w:val="baseline"/>
        <w:rPr>
          <w:rFonts w:ascii="Arial" w:eastAsia="Times New Roman" w:hAnsi="Arial" w:cs="Arial"/>
          <w:color w:val="000000"/>
        </w:rPr>
      </w:pPr>
      <w:r w:rsidRPr="008A7DD4">
        <w:rPr>
          <w:rFonts w:ascii="Arial" w:eastAsia="Times New Roman" w:hAnsi="Arial" w:cs="Arial"/>
          <w:b/>
          <w:bCs/>
          <w:color w:val="000000"/>
        </w:rPr>
        <w:t>Outcome:</w:t>
      </w:r>
      <w:r w:rsidRPr="008A7DD4">
        <w:rPr>
          <w:rFonts w:ascii="Arial" w:eastAsia="Times New Roman" w:hAnsi="Arial" w:cs="Arial"/>
          <w:color w:val="000000"/>
        </w:rPr>
        <w:t xml:space="preserve"> Approved unanimously.</w:t>
      </w:r>
    </w:p>
    <w:p w:rsidR="008A7DD4" w:rsidRPr="008A7DD4" w:rsidRDefault="008A7DD4" w:rsidP="008A7DD4">
      <w:pPr>
        <w:spacing w:before="280" w:after="80" w:line="240" w:lineRule="auto"/>
        <w:outlineLvl w:val="2"/>
        <w:rPr>
          <w:rFonts w:ascii="Times New Roman" w:eastAsia="Times New Roman" w:hAnsi="Times New Roman" w:cs="Times New Roman"/>
          <w:b/>
          <w:bCs/>
          <w:sz w:val="27"/>
          <w:szCs w:val="27"/>
        </w:rPr>
      </w:pPr>
      <w:r w:rsidRPr="008A7DD4">
        <w:rPr>
          <w:rFonts w:ascii="Arial" w:eastAsia="Times New Roman" w:hAnsi="Arial" w:cs="Arial"/>
          <w:b/>
          <w:bCs/>
          <w:color w:val="000000"/>
          <w:sz w:val="26"/>
          <w:szCs w:val="26"/>
        </w:rPr>
        <w:t>4. Treasurer &amp; Budget Report</w:t>
      </w:r>
    </w:p>
    <w:p w:rsidR="008A7DD4" w:rsidRPr="008A7DD4" w:rsidRDefault="008A7DD4" w:rsidP="008A7DD4">
      <w:pPr>
        <w:numPr>
          <w:ilvl w:val="0"/>
          <w:numId w:val="3"/>
        </w:numPr>
        <w:spacing w:before="240" w:after="0" w:line="240" w:lineRule="auto"/>
        <w:textAlignment w:val="baseline"/>
        <w:rPr>
          <w:rFonts w:ascii="Arial" w:eastAsia="Times New Roman" w:hAnsi="Arial" w:cs="Arial"/>
          <w:color w:val="000000"/>
        </w:rPr>
      </w:pPr>
      <w:r w:rsidRPr="008A7DD4">
        <w:rPr>
          <w:rFonts w:ascii="Arial" w:eastAsia="Times New Roman" w:hAnsi="Arial" w:cs="Arial"/>
          <w:b/>
          <w:bCs/>
          <w:color w:val="000000"/>
        </w:rPr>
        <w:t>Current Balance:</w:t>
      </w:r>
      <w:r w:rsidRPr="008A7DD4">
        <w:rPr>
          <w:rFonts w:ascii="Arial" w:eastAsia="Times New Roman" w:hAnsi="Arial" w:cs="Arial"/>
          <w:color w:val="000000"/>
        </w:rPr>
        <w:t xml:space="preserve"> $9,032.69</w:t>
      </w:r>
    </w:p>
    <w:p w:rsidR="008A7DD4" w:rsidRPr="008A7DD4" w:rsidRDefault="008A7DD4" w:rsidP="008A7DD4">
      <w:pPr>
        <w:numPr>
          <w:ilvl w:val="0"/>
          <w:numId w:val="3"/>
        </w:numPr>
        <w:spacing w:after="0" w:line="240" w:lineRule="auto"/>
        <w:textAlignment w:val="baseline"/>
        <w:rPr>
          <w:rFonts w:ascii="Arial" w:eastAsia="Times New Roman" w:hAnsi="Arial" w:cs="Arial"/>
          <w:color w:val="000000"/>
        </w:rPr>
      </w:pPr>
      <w:r w:rsidRPr="008A7DD4">
        <w:rPr>
          <w:rFonts w:ascii="Arial" w:eastAsia="Times New Roman" w:hAnsi="Arial" w:cs="Arial"/>
          <w:b/>
          <w:bCs/>
          <w:color w:val="000000"/>
        </w:rPr>
        <w:t>Motion to Accept:</w:t>
      </w:r>
      <w:r w:rsidRPr="008A7DD4">
        <w:rPr>
          <w:rFonts w:ascii="Arial" w:eastAsia="Times New Roman" w:hAnsi="Arial" w:cs="Arial"/>
          <w:color w:val="000000"/>
        </w:rPr>
        <w:t xml:space="preserve"> Tammy Kunz</w:t>
      </w:r>
    </w:p>
    <w:p w:rsidR="008A7DD4" w:rsidRPr="008A7DD4" w:rsidRDefault="008A7DD4" w:rsidP="008A7DD4">
      <w:pPr>
        <w:numPr>
          <w:ilvl w:val="0"/>
          <w:numId w:val="3"/>
        </w:numPr>
        <w:spacing w:after="0" w:line="240" w:lineRule="auto"/>
        <w:textAlignment w:val="baseline"/>
        <w:rPr>
          <w:rFonts w:ascii="Arial" w:eastAsia="Times New Roman" w:hAnsi="Arial" w:cs="Arial"/>
          <w:color w:val="000000"/>
        </w:rPr>
      </w:pPr>
      <w:r w:rsidRPr="008A7DD4">
        <w:rPr>
          <w:rFonts w:ascii="Arial" w:eastAsia="Times New Roman" w:hAnsi="Arial" w:cs="Arial"/>
          <w:b/>
          <w:bCs/>
          <w:color w:val="000000"/>
        </w:rPr>
        <w:t>Second:</w:t>
      </w:r>
      <w:r w:rsidRPr="008A7DD4">
        <w:rPr>
          <w:rFonts w:ascii="Arial" w:eastAsia="Times New Roman" w:hAnsi="Arial" w:cs="Arial"/>
          <w:color w:val="000000"/>
        </w:rPr>
        <w:t xml:space="preserve"> Matt Lawyer</w:t>
      </w:r>
    </w:p>
    <w:p w:rsidR="008A7DD4" w:rsidRPr="008A7DD4" w:rsidRDefault="008A7DD4" w:rsidP="008A7DD4">
      <w:pPr>
        <w:numPr>
          <w:ilvl w:val="0"/>
          <w:numId w:val="3"/>
        </w:numPr>
        <w:spacing w:after="240" w:line="240" w:lineRule="auto"/>
        <w:textAlignment w:val="baseline"/>
        <w:rPr>
          <w:rFonts w:ascii="Arial" w:eastAsia="Times New Roman" w:hAnsi="Arial" w:cs="Arial"/>
          <w:color w:val="000000"/>
        </w:rPr>
      </w:pPr>
      <w:r w:rsidRPr="008A7DD4">
        <w:rPr>
          <w:rFonts w:ascii="Arial" w:eastAsia="Times New Roman" w:hAnsi="Arial" w:cs="Arial"/>
          <w:b/>
          <w:bCs/>
          <w:color w:val="000000"/>
        </w:rPr>
        <w:t>Outcome:</w:t>
      </w:r>
      <w:r w:rsidRPr="008A7DD4">
        <w:rPr>
          <w:rFonts w:ascii="Arial" w:eastAsia="Times New Roman" w:hAnsi="Arial" w:cs="Arial"/>
          <w:color w:val="000000"/>
        </w:rPr>
        <w:t xml:space="preserve"> Approved unanimously.</w:t>
      </w:r>
    </w:p>
    <w:p w:rsidR="008A7DD4" w:rsidRPr="008A7DD4" w:rsidRDefault="008A7DD4" w:rsidP="008A7DD4">
      <w:pPr>
        <w:spacing w:before="280" w:after="80" w:line="240" w:lineRule="auto"/>
        <w:outlineLvl w:val="2"/>
        <w:rPr>
          <w:rFonts w:ascii="Times New Roman" w:eastAsia="Times New Roman" w:hAnsi="Times New Roman" w:cs="Times New Roman"/>
          <w:b/>
          <w:bCs/>
          <w:sz w:val="27"/>
          <w:szCs w:val="27"/>
        </w:rPr>
      </w:pPr>
      <w:r w:rsidRPr="008A7DD4">
        <w:rPr>
          <w:rFonts w:ascii="Arial" w:eastAsia="Times New Roman" w:hAnsi="Arial" w:cs="Arial"/>
          <w:b/>
          <w:bCs/>
          <w:color w:val="000000"/>
          <w:sz w:val="26"/>
          <w:szCs w:val="26"/>
        </w:rPr>
        <w:t>5. Old Business</w:t>
      </w:r>
    </w:p>
    <w:p w:rsidR="008A7DD4" w:rsidRPr="008A7DD4" w:rsidRDefault="008A7DD4" w:rsidP="008A7DD4">
      <w:pPr>
        <w:numPr>
          <w:ilvl w:val="0"/>
          <w:numId w:val="4"/>
        </w:numPr>
        <w:spacing w:before="240" w:after="240" w:line="240" w:lineRule="auto"/>
        <w:textAlignment w:val="baseline"/>
        <w:rPr>
          <w:rFonts w:ascii="Arial" w:eastAsia="Times New Roman" w:hAnsi="Arial" w:cs="Arial"/>
          <w:color w:val="000000"/>
        </w:rPr>
      </w:pPr>
      <w:r w:rsidRPr="008A7DD4">
        <w:rPr>
          <w:rFonts w:ascii="Arial" w:eastAsia="Times New Roman" w:hAnsi="Arial" w:cs="Arial"/>
          <w:b/>
          <w:bCs/>
          <w:color w:val="000000"/>
        </w:rPr>
        <w:t>Inland Shores Project:</w:t>
      </w:r>
      <w:r w:rsidRPr="008A7DD4">
        <w:rPr>
          <w:rFonts w:ascii="Arial" w:eastAsia="Times New Roman" w:hAnsi="Arial" w:cs="Arial"/>
          <w:color w:val="000000"/>
        </w:rPr>
        <w:t xml:space="preserve"> Mark Callier is investigating the use of Marion County Corrections labor to assist with site preparation for fall planting. This summer will focus on blackberry control. Roy Price has plant materials ready once the rains return in the </w:t>
      </w:r>
      <w:r w:rsidRPr="008A7DD4">
        <w:rPr>
          <w:rFonts w:ascii="Arial" w:eastAsia="Times New Roman" w:hAnsi="Arial" w:cs="Arial"/>
          <w:color w:val="000000"/>
        </w:rPr>
        <w:lastRenderedPageBreak/>
        <w:t>fall. Found a contact and Matt Lawyer will provide a better c</w:t>
      </w:r>
      <w:r>
        <w:rPr>
          <w:rFonts w:ascii="Arial" w:eastAsia="Times New Roman" w:hAnsi="Arial" w:cs="Arial"/>
          <w:color w:val="000000"/>
        </w:rPr>
        <w:t>ontact to help with this for pri</w:t>
      </w:r>
      <w:r w:rsidRPr="008A7DD4">
        <w:rPr>
          <w:rFonts w:ascii="Arial" w:eastAsia="Times New Roman" w:hAnsi="Arial" w:cs="Arial"/>
          <w:color w:val="000000"/>
        </w:rPr>
        <w:t>s</w:t>
      </w:r>
      <w:r>
        <w:rPr>
          <w:rFonts w:ascii="Arial" w:eastAsia="Times New Roman" w:hAnsi="Arial" w:cs="Arial"/>
          <w:color w:val="000000"/>
        </w:rPr>
        <w:t>o</w:t>
      </w:r>
      <w:r w:rsidRPr="008A7DD4">
        <w:rPr>
          <w:rFonts w:ascii="Arial" w:eastAsia="Times New Roman" w:hAnsi="Arial" w:cs="Arial"/>
          <w:color w:val="000000"/>
        </w:rPr>
        <w:t>ner clean -up and see what cost is part of getting this ready for Planting. </w:t>
      </w:r>
    </w:p>
    <w:p w:rsidR="008A7DD4" w:rsidRPr="008A7DD4" w:rsidRDefault="008A7DD4" w:rsidP="008A7DD4">
      <w:pPr>
        <w:spacing w:before="240" w:after="240" w:line="240" w:lineRule="auto"/>
        <w:ind w:left="720"/>
        <w:rPr>
          <w:rFonts w:ascii="Times New Roman" w:eastAsia="Times New Roman" w:hAnsi="Times New Roman" w:cs="Times New Roman"/>
          <w:sz w:val="24"/>
          <w:szCs w:val="24"/>
        </w:rPr>
      </w:pPr>
      <w:r w:rsidRPr="008A7DD4">
        <w:rPr>
          <w:rFonts w:ascii="Arial" w:eastAsia="Times New Roman" w:hAnsi="Arial" w:cs="Arial"/>
          <w:color w:val="000000"/>
        </w:rPr>
        <w:t>The other part of this project will look at how far the clean -up goes to help with setting up the planting of trees. Will this go to the 1st or 2nd bridge is yet to be determined. </w:t>
      </w:r>
    </w:p>
    <w:p w:rsidR="008A7DD4" w:rsidRPr="008A7DD4" w:rsidRDefault="008A7DD4" w:rsidP="008A7DD4">
      <w:pPr>
        <w:numPr>
          <w:ilvl w:val="0"/>
          <w:numId w:val="5"/>
        </w:numPr>
        <w:spacing w:before="240" w:after="240" w:line="240" w:lineRule="auto"/>
        <w:textAlignment w:val="baseline"/>
        <w:rPr>
          <w:rFonts w:ascii="Arial" w:eastAsia="Times New Roman" w:hAnsi="Arial" w:cs="Arial"/>
          <w:color w:val="000000"/>
        </w:rPr>
      </w:pPr>
      <w:r w:rsidRPr="008A7DD4">
        <w:rPr>
          <w:rFonts w:ascii="Arial" w:eastAsia="Times New Roman" w:hAnsi="Arial" w:cs="Arial"/>
          <w:b/>
          <w:bCs/>
          <w:color w:val="000000"/>
        </w:rPr>
        <w:t>Keizer Fest:</w:t>
      </w:r>
      <w:r w:rsidRPr="008A7DD4">
        <w:rPr>
          <w:rFonts w:ascii="Arial" w:eastAsia="Times New Roman" w:hAnsi="Arial" w:cs="Arial"/>
          <w:color w:val="000000"/>
        </w:rPr>
        <w:t xml:space="preserve"> The Keizer fest event went well, the layout seemed to work better as families came from the Big Toy and were able to enjoy the rides and food as well as enjoy time at the playground. There was a timing concern as Friday the hours were later in the day and some of the folks wanted to be able to access but we did not open until later. </w:t>
      </w:r>
    </w:p>
    <w:p w:rsidR="008A7DD4" w:rsidRPr="008A7DD4" w:rsidRDefault="008A7DD4" w:rsidP="008A7DD4">
      <w:pPr>
        <w:spacing w:before="240" w:after="240" w:line="240" w:lineRule="auto"/>
        <w:ind w:left="720"/>
        <w:rPr>
          <w:rFonts w:ascii="Times New Roman" w:eastAsia="Times New Roman" w:hAnsi="Times New Roman" w:cs="Times New Roman"/>
          <w:sz w:val="24"/>
          <w:szCs w:val="24"/>
        </w:rPr>
      </w:pPr>
      <w:r w:rsidRPr="008A7DD4">
        <w:rPr>
          <w:rFonts w:ascii="Arial" w:eastAsia="Times New Roman" w:hAnsi="Arial" w:cs="Arial"/>
          <w:color w:val="000000"/>
        </w:rPr>
        <w:t>Parking seemed to work and we talked about maybe using a shuttle service to help with traffic and for better access with the community. We talked about a few locations and will look at that more. </w:t>
      </w:r>
    </w:p>
    <w:p w:rsidR="008A7DD4" w:rsidRPr="008A7DD4" w:rsidRDefault="008A7DD4" w:rsidP="008A7DD4">
      <w:pPr>
        <w:spacing w:before="240" w:after="240" w:line="240" w:lineRule="auto"/>
        <w:ind w:left="720"/>
        <w:rPr>
          <w:rFonts w:ascii="Times New Roman" w:eastAsia="Times New Roman" w:hAnsi="Times New Roman" w:cs="Times New Roman"/>
          <w:sz w:val="24"/>
          <w:szCs w:val="24"/>
        </w:rPr>
      </w:pPr>
      <w:r w:rsidRPr="008A7DD4">
        <w:rPr>
          <w:rFonts w:ascii="Arial" w:eastAsia="Times New Roman" w:hAnsi="Arial" w:cs="Arial"/>
          <w:color w:val="000000"/>
        </w:rPr>
        <w:t>Matt Myers shared that the art walk was a more successful part of this project. Having a walk path for families to enjoy the art and purchase from local community members was truly helpful. The wind and weather was not always helpful. About 50 percent of the folks who hosted for the art walk would like to come back next year. </w:t>
      </w:r>
    </w:p>
    <w:p w:rsidR="008A7DD4" w:rsidRPr="008A7DD4" w:rsidRDefault="008A7DD4" w:rsidP="008A7DD4">
      <w:pPr>
        <w:numPr>
          <w:ilvl w:val="0"/>
          <w:numId w:val="6"/>
        </w:numPr>
        <w:spacing w:before="240" w:after="240" w:line="240" w:lineRule="auto"/>
        <w:textAlignment w:val="baseline"/>
        <w:rPr>
          <w:rFonts w:ascii="Arial" w:eastAsia="Times New Roman" w:hAnsi="Arial" w:cs="Arial"/>
          <w:b/>
          <w:bCs/>
          <w:color w:val="000000"/>
        </w:rPr>
      </w:pPr>
      <w:r w:rsidRPr="008A7DD4">
        <w:rPr>
          <w:rFonts w:ascii="Arial" w:eastAsia="Times New Roman" w:hAnsi="Arial" w:cs="Arial"/>
          <w:b/>
          <w:bCs/>
          <w:color w:val="000000"/>
        </w:rPr>
        <w:t xml:space="preserve">Soggy Day at the Park: </w:t>
      </w:r>
      <w:r w:rsidRPr="008A7DD4">
        <w:rPr>
          <w:rFonts w:ascii="Arial" w:eastAsia="Times New Roman" w:hAnsi="Arial" w:cs="Arial"/>
          <w:color w:val="000000"/>
        </w:rPr>
        <w:t>This was a successful year, while Matt Lawyer felt like attendance was done we still served 175 Meals and Sweats and treats served 175 Ice creams served. Matt Shared Marketing for this event did not go as well as other years and shared we should move sooner to set the vendors and partnerships up, as well as the funding sources. </w:t>
      </w:r>
    </w:p>
    <w:p w:rsidR="008A7DD4" w:rsidRPr="008A7DD4" w:rsidRDefault="008A7DD4" w:rsidP="008A7DD4">
      <w:pPr>
        <w:spacing w:before="240" w:after="240" w:line="240" w:lineRule="auto"/>
        <w:ind w:left="720"/>
        <w:rPr>
          <w:rFonts w:ascii="Times New Roman" w:eastAsia="Times New Roman" w:hAnsi="Times New Roman" w:cs="Times New Roman"/>
          <w:sz w:val="24"/>
          <w:szCs w:val="24"/>
        </w:rPr>
      </w:pPr>
      <w:r w:rsidRPr="008A7DD4">
        <w:rPr>
          <w:rFonts w:ascii="Arial" w:eastAsia="Times New Roman" w:hAnsi="Arial" w:cs="Arial"/>
          <w:color w:val="000000"/>
        </w:rPr>
        <w:t>The set up was done well and we had more people hosting booths and sharing resources. The Marine Board was missed and will try to set that up in January of 2028 for the upcoming events. </w:t>
      </w:r>
    </w:p>
    <w:p w:rsidR="008A7DD4" w:rsidRPr="008A7DD4" w:rsidRDefault="008A7DD4" w:rsidP="008A7DD4">
      <w:pPr>
        <w:spacing w:before="240" w:after="240" w:line="240" w:lineRule="auto"/>
        <w:ind w:left="720"/>
        <w:rPr>
          <w:rFonts w:ascii="Times New Roman" w:eastAsia="Times New Roman" w:hAnsi="Times New Roman" w:cs="Times New Roman"/>
          <w:sz w:val="24"/>
          <w:szCs w:val="24"/>
        </w:rPr>
      </w:pPr>
      <w:r w:rsidRPr="008A7DD4">
        <w:rPr>
          <w:rFonts w:ascii="Arial" w:eastAsia="Times New Roman" w:hAnsi="Arial" w:cs="Arial"/>
          <w:color w:val="000000"/>
        </w:rPr>
        <w:t>Thank you notes and cards will be done by Tammy Kunz and Matt Lawyer to thank everyone for their service and support to Keizer and include the value of cost for taxes purposes and contain the EIN.  </w:t>
      </w:r>
    </w:p>
    <w:p w:rsidR="008A7DD4" w:rsidRPr="008A7DD4" w:rsidRDefault="008A7DD4" w:rsidP="008A7DD4">
      <w:pPr>
        <w:numPr>
          <w:ilvl w:val="0"/>
          <w:numId w:val="7"/>
        </w:numPr>
        <w:spacing w:before="240" w:after="240" w:line="240" w:lineRule="auto"/>
        <w:ind w:left="1440"/>
        <w:textAlignment w:val="baseline"/>
        <w:rPr>
          <w:rFonts w:ascii="Arial" w:eastAsia="Times New Roman" w:hAnsi="Arial" w:cs="Arial"/>
          <w:color w:val="000000"/>
        </w:rPr>
      </w:pPr>
      <w:r w:rsidRPr="008A7DD4">
        <w:rPr>
          <w:rFonts w:ascii="Arial" w:eastAsia="Times New Roman" w:hAnsi="Arial" w:cs="Arial"/>
          <w:color w:val="000000"/>
        </w:rPr>
        <w:t>Wetland Walk path had a grand opening on June 1,2026. Bill Lawyer and family go to help with the ribbon cutting, as well as look to see where the bench is going to go for his dedication and service for Keizer. </w:t>
      </w:r>
    </w:p>
    <w:p w:rsidR="008A7DD4" w:rsidRPr="008A7DD4" w:rsidRDefault="008A7DD4" w:rsidP="008A7DD4">
      <w:pPr>
        <w:spacing w:before="280" w:after="80" w:line="240" w:lineRule="auto"/>
        <w:outlineLvl w:val="2"/>
        <w:rPr>
          <w:rFonts w:ascii="Times New Roman" w:eastAsia="Times New Roman" w:hAnsi="Times New Roman" w:cs="Times New Roman"/>
          <w:b/>
          <w:bCs/>
          <w:sz w:val="27"/>
          <w:szCs w:val="27"/>
        </w:rPr>
      </w:pPr>
      <w:r w:rsidRPr="008A7DD4">
        <w:rPr>
          <w:rFonts w:ascii="Arial" w:eastAsia="Times New Roman" w:hAnsi="Arial" w:cs="Arial"/>
          <w:b/>
          <w:bCs/>
          <w:color w:val="000000"/>
          <w:sz w:val="26"/>
          <w:szCs w:val="26"/>
        </w:rPr>
        <w:t xml:space="preserve">6. Public Comment: </w:t>
      </w:r>
      <w:r w:rsidRPr="008A7DD4">
        <w:rPr>
          <w:rFonts w:ascii="Arial" w:eastAsia="Times New Roman" w:hAnsi="Arial" w:cs="Arial"/>
          <w:color w:val="000000"/>
          <w:sz w:val="26"/>
          <w:szCs w:val="26"/>
        </w:rPr>
        <w:t>None</w:t>
      </w:r>
    </w:p>
    <w:p w:rsidR="008A7DD4" w:rsidRPr="008A7DD4" w:rsidRDefault="008A7DD4" w:rsidP="008A7DD4">
      <w:pPr>
        <w:spacing w:before="280" w:after="80" w:line="240" w:lineRule="auto"/>
        <w:outlineLvl w:val="2"/>
        <w:rPr>
          <w:rFonts w:ascii="Times New Roman" w:eastAsia="Times New Roman" w:hAnsi="Times New Roman" w:cs="Times New Roman"/>
          <w:b/>
          <w:bCs/>
          <w:sz w:val="27"/>
          <w:szCs w:val="27"/>
        </w:rPr>
      </w:pPr>
      <w:r w:rsidRPr="008A7DD4">
        <w:rPr>
          <w:rFonts w:ascii="Arial" w:eastAsia="Times New Roman" w:hAnsi="Arial" w:cs="Arial"/>
          <w:b/>
          <w:bCs/>
          <w:color w:val="000000"/>
          <w:sz w:val="26"/>
          <w:szCs w:val="26"/>
        </w:rPr>
        <w:t>7. New Business</w:t>
      </w:r>
    </w:p>
    <w:p w:rsidR="008A7DD4" w:rsidRPr="008A7DD4" w:rsidRDefault="008A7DD4" w:rsidP="008A7DD4">
      <w:pPr>
        <w:numPr>
          <w:ilvl w:val="0"/>
          <w:numId w:val="8"/>
        </w:numPr>
        <w:spacing w:after="0" w:line="240" w:lineRule="auto"/>
        <w:textAlignment w:val="baseline"/>
        <w:rPr>
          <w:rFonts w:ascii="Arial" w:eastAsia="Times New Roman" w:hAnsi="Arial" w:cs="Arial"/>
          <w:color w:val="000000"/>
        </w:rPr>
      </w:pPr>
      <w:r w:rsidRPr="008A7DD4">
        <w:rPr>
          <w:rFonts w:ascii="Arial" w:eastAsia="Times New Roman" w:hAnsi="Arial" w:cs="Arial"/>
          <w:color w:val="000000"/>
        </w:rPr>
        <w:t>Website design and look; Matt Lawyer and Mark Callier worked together to get these ready. We will look at both of these for ease of use and look to see what is going to work best. Both are up and working well. Matt Lawyer will add photos of the wetland walk path to see how that looks. It was also recommended to use our phones for ease of use as well to be sure folks who use the phone have good access and ways to access our information. </w:t>
      </w:r>
    </w:p>
    <w:p w:rsidR="008A7DD4" w:rsidRPr="008A7DD4" w:rsidRDefault="008A7DD4" w:rsidP="008A7DD4">
      <w:pPr>
        <w:numPr>
          <w:ilvl w:val="0"/>
          <w:numId w:val="8"/>
        </w:numPr>
        <w:spacing w:after="0" w:line="240" w:lineRule="auto"/>
        <w:textAlignment w:val="baseline"/>
        <w:rPr>
          <w:rFonts w:ascii="Arial" w:eastAsia="Times New Roman" w:hAnsi="Arial" w:cs="Arial"/>
          <w:color w:val="000000"/>
        </w:rPr>
      </w:pPr>
      <w:r w:rsidRPr="008A7DD4">
        <w:rPr>
          <w:rFonts w:ascii="Arial" w:eastAsia="Times New Roman" w:hAnsi="Arial" w:cs="Arial"/>
          <w:color w:val="000000"/>
        </w:rPr>
        <w:t xml:space="preserve">The website address is </w:t>
      </w:r>
      <w:hyperlink r:id="rId8" w:history="1">
        <w:r w:rsidRPr="008A7DD4">
          <w:rPr>
            <w:rFonts w:ascii="Arial" w:eastAsia="Times New Roman" w:hAnsi="Arial" w:cs="Arial"/>
            <w:color w:val="1155CC"/>
            <w:u w:val="single"/>
          </w:rPr>
          <w:t>claggettcwc.org</w:t>
        </w:r>
      </w:hyperlink>
      <w:r w:rsidRPr="008A7DD4">
        <w:rPr>
          <w:rFonts w:ascii="Arial" w:eastAsia="Times New Roman" w:hAnsi="Arial" w:cs="Arial"/>
          <w:color w:val="000000"/>
        </w:rPr>
        <w:t xml:space="preserve"> The other website is </w:t>
      </w:r>
      <w:hyperlink r:id="rId9" w:history="1">
        <w:r w:rsidRPr="008A7DD4">
          <w:rPr>
            <w:rFonts w:ascii="Arial" w:eastAsia="Times New Roman" w:hAnsi="Arial" w:cs="Arial"/>
            <w:color w:val="1155CC"/>
            <w:u w:val="single"/>
          </w:rPr>
          <w:t>sites.google.com/view/</w:t>
        </w:r>
        <w:proofErr w:type="spellStart"/>
        <w:r w:rsidRPr="008A7DD4">
          <w:rPr>
            <w:rFonts w:ascii="Arial" w:eastAsia="Times New Roman" w:hAnsi="Arial" w:cs="Arial"/>
            <w:color w:val="1155CC"/>
            <w:u w:val="single"/>
          </w:rPr>
          <w:t>claggettcwc</w:t>
        </w:r>
        <w:proofErr w:type="spellEnd"/>
        <w:r w:rsidRPr="008A7DD4">
          <w:rPr>
            <w:rFonts w:ascii="Arial" w:eastAsia="Times New Roman" w:hAnsi="Arial" w:cs="Arial"/>
            <w:color w:val="1155CC"/>
            <w:u w:val="single"/>
          </w:rPr>
          <w:t>/home</w:t>
        </w:r>
      </w:hyperlink>
      <w:r w:rsidRPr="008A7DD4">
        <w:rPr>
          <w:rFonts w:ascii="Arial" w:eastAsia="Times New Roman" w:hAnsi="Arial" w:cs="Arial"/>
          <w:color w:val="000000"/>
        </w:rPr>
        <w:t> </w:t>
      </w:r>
    </w:p>
    <w:p w:rsidR="008A7DD4" w:rsidRPr="008A7DD4" w:rsidRDefault="008A7DD4" w:rsidP="008A7DD4">
      <w:pPr>
        <w:spacing w:after="0" w:line="240" w:lineRule="auto"/>
        <w:rPr>
          <w:rFonts w:ascii="Times New Roman" w:eastAsia="Times New Roman" w:hAnsi="Times New Roman" w:cs="Times New Roman"/>
          <w:sz w:val="24"/>
          <w:szCs w:val="24"/>
        </w:rPr>
      </w:pPr>
    </w:p>
    <w:p w:rsidR="008A7DD4" w:rsidRPr="008A7DD4" w:rsidRDefault="008A7DD4" w:rsidP="008A7DD4">
      <w:pPr>
        <w:spacing w:after="0" w:line="240" w:lineRule="auto"/>
        <w:rPr>
          <w:rFonts w:ascii="Times New Roman" w:eastAsia="Times New Roman" w:hAnsi="Times New Roman" w:cs="Times New Roman"/>
          <w:sz w:val="24"/>
          <w:szCs w:val="24"/>
        </w:rPr>
      </w:pPr>
      <w:r w:rsidRPr="008A7DD4">
        <w:rPr>
          <w:rFonts w:ascii="Arial" w:eastAsia="Times New Roman" w:hAnsi="Arial" w:cs="Arial"/>
          <w:color w:val="000000"/>
        </w:rPr>
        <w:t>Contact list for updates was reviewed for updates.</w:t>
      </w:r>
    </w:p>
    <w:p w:rsidR="008A7DD4" w:rsidRPr="008A7DD4" w:rsidRDefault="008A7DD4" w:rsidP="008A7DD4">
      <w:pPr>
        <w:spacing w:after="0" w:line="240" w:lineRule="auto"/>
        <w:rPr>
          <w:rFonts w:ascii="Times New Roman" w:eastAsia="Times New Roman" w:hAnsi="Times New Roman" w:cs="Times New Roman"/>
          <w:sz w:val="24"/>
          <w:szCs w:val="24"/>
        </w:rPr>
      </w:pPr>
      <w:r w:rsidRPr="008A7DD4">
        <w:rPr>
          <w:rFonts w:ascii="Times New Roman" w:eastAsia="Times New Roman" w:hAnsi="Times New Roman" w:cs="Times New Roman"/>
          <w:sz w:val="24"/>
          <w:szCs w:val="24"/>
        </w:rPr>
        <w:br/>
      </w:r>
    </w:p>
    <w:p w:rsidR="008A7DD4" w:rsidRPr="008A7DD4" w:rsidRDefault="008A7DD4" w:rsidP="008A7DD4">
      <w:pPr>
        <w:numPr>
          <w:ilvl w:val="0"/>
          <w:numId w:val="9"/>
        </w:numPr>
        <w:spacing w:after="0" w:line="240" w:lineRule="auto"/>
        <w:textAlignment w:val="baseline"/>
        <w:rPr>
          <w:rFonts w:ascii="Arial" w:eastAsia="Times New Roman" w:hAnsi="Arial" w:cs="Arial"/>
          <w:color w:val="000000"/>
        </w:rPr>
      </w:pPr>
      <w:r w:rsidRPr="008A7DD4">
        <w:rPr>
          <w:rFonts w:ascii="Arial" w:eastAsia="Times New Roman" w:hAnsi="Arial" w:cs="Arial"/>
          <w:color w:val="000000"/>
        </w:rPr>
        <w:t>Tool Shed: The base for the tool shed is complete and the shed gets delivered around June 23,2026. This will help us track tools and be able to access upcoming projects. For example, Civic Center Clean-up. We spoke about doing tool sign sheets, putting sheets to track tools and make sure things get returned in good working order.   </w:t>
      </w:r>
    </w:p>
    <w:p w:rsidR="008A7DD4" w:rsidRPr="008A7DD4" w:rsidRDefault="008A7DD4" w:rsidP="008A7DD4">
      <w:pPr>
        <w:spacing w:after="0" w:line="240" w:lineRule="auto"/>
        <w:rPr>
          <w:rFonts w:ascii="Times New Roman" w:eastAsia="Times New Roman" w:hAnsi="Times New Roman" w:cs="Times New Roman"/>
          <w:sz w:val="24"/>
          <w:szCs w:val="24"/>
        </w:rPr>
      </w:pPr>
    </w:p>
    <w:p w:rsidR="008A7DD4" w:rsidRPr="008A7DD4" w:rsidRDefault="008A7DD4" w:rsidP="008A7DD4">
      <w:pPr>
        <w:spacing w:after="0" w:line="240" w:lineRule="auto"/>
        <w:rPr>
          <w:rFonts w:ascii="Times New Roman" w:eastAsia="Times New Roman" w:hAnsi="Times New Roman" w:cs="Times New Roman"/>
          <w:sz w:val="24"/>
          <w:szCs w:val="24"/>
        </w:rPr>
      </w:pPr>
      <w:r w:rsidRPr="008A7DD4">
        <w:rPr>
          <w:rFonts w:ascii="Arial" w:eastAsia="Times New Roman" w:hAnsi="Arial" w:cs="Arial"/>
          <w:b/>
          <w:bCs/>
          <w:color w:val="000000"/>
          <w:sz w:val="26"/>
          <w:szCs w:val="26"/>
        </w:rPr>
        <w:t>8. Upcoming Event Dates</w:t>
      </w:r>
    </w:p>
    <w:p w:rsidR="008A7DD4" w:rsidRPr="008A7DD4" w:rsidRDefault="008A7DD4" w:rsidP="008A7DD4">
      <w:pPr>
        <w:numPr>
          <w:ilvl w:val="0"/>
          <w:numId w:val="10"/>
        </w:numPr>
        <w:spacing w:before="240" w:after="240" w:line="240" w:lineRule="auto"/>
        <w:textAlignment w:val="baseline"/>
        <w:rPr>
          <w:rFonts w:ascii="Arial" w:eastAsia="Times New Roman" w:hAnsi="Arial" w:cs="Arial"/>
          <w:color w:val="000000"/>
        </w:rPr>
      </w:pPr>
      <w:r w:rsidRPr="008A7DD4">
        <w:rPr>
          <w:rFonts w:ascii="Arial" w:eastAsia="Times New Roman" w:hAnsi="Arial" w:cs="Arial"/>
          <w:b/>
          <w:bCs/>
          <w:color w:val="000000"/>
        </w:rPr>
        <w:t>Minto-Brown Park Event (Salem):</w:t>
      </w:r>
      <w:r w:rsidRPr="008A7DD4">
        <w:rPr>
          <w:rFonts w:ascii="Arial" w:eastAsia="Times New Roman" w:hAnsi="Arial" w:cs="Arial"/>
          <w:color w:val="000000"/>
        </w:rPr>
        <w:t xml:space="preserve"> June 13, 2026. CCWC will host a table. </w:t>
      </w:r>
      <w:r w:rsidRPr="008A7DD4">
        <w:rPr>
          <w:rFonts w:ascii="Arial" w:eastAsia="Times New Roman" w:hAnsi="Arial" w:cs="Arial"/>
          <w:b/>
          <w:bCs/>
          <w:color w:val="000000"/>
        </w:rPr>
        <w:t>Contacts:</w:t>
      </w:r>
      <w:r w:rsidRPr="008A7DD4">
        <w:rPr>
          <w:rFonts w:ascii="Arial" w:eastAsia="Times New Roman" w:hAnsi="Arial" w:cs="Arial"/>
          <w:color w:val="000000"/>
        </w:rPr>
        <w:t xml:space="preserve"> Stacy Teller </w:t>
      </w:r>
    </w:p>
    <w:p w:rsidR="008A7DD4" w:rsidRPr="008A7DD4" w:rsidRDefault="008A7DD4" w:rsidP="008A7DD4">
      <w:pPr>
        <w:spacing w:before="240" w:after="240" w:line="240" w:lineRule="auto"/>
        <w:rPr>
          <w:rFonts w:ascii="Times New Roman" w:eastAsia="Times New Roman" w:hAnsi="Times New Roman" w:cs="Times New Roman"/>
          <w:sz w:val="24"/>
          <w:szCs w:val="24"/>
        </w:rPr>
      </w:pPr>
      <w:r w:rsidRPr="008A7DD4">
        <w:rPr>
          <w:rFonts w:ascii="Arial" w:eastAsia="Times New Roman" w:hAnsi="Arial" w:cs="Arial"/>
          <w:b/>
          <w:bCs/>
          <w:color w:val="000000"/>
          <w:sz w:val="26"/>
          <w:szCs w:val="26"/>
        </w:rPr>
        <w:t>9. Good of the Order</w:t>
      </w:r>
    </w:p>
    <w:p w:rsidR="008A7DD4" w:rsidRPr="008A7DD4" w:rsidRDefault="008A7DD4" w:rsidP="008A7DD4">
      <w:pPr>
        <w:spacing w:before="240" w:after="240" w:line="240" w:lineRule="auto"/>
        <w:rPr>
          <w:rFonts w:ascii="Times New Roman" w:eastAsia="Times New Roman" w:hAnsi="Times New Roman" w:cs="Times New Roman"/>
          <w:sz w:val="24"/>
          <w:szCs w:val="24"/>
        </w:rPr>
      </w:pPr>
      <w:r w:rsidRPr="008A7DD4">
        <w:rPr>
          <w:rFonts w:ascii="Arial" w:eastAsia="Times New Roman" w:hAnsi="Arial" w:cs="Arial"/>
          <w:b/>
          <w:bCs/>
          <w:color w:val="000000"/>
        </w:rPr>
        <w:t>Future Meeting Schedule (6:00 PM at Keizer Event Center):</w:t>
      </w:r>
    </w:p>
    <w:p w:rsidR="008A7DD4" w:rsidRPr="008A7DD4" w:rsidRDefault="008A7DD4" w:rsidP="008A7DD4">
      <w:pPr>
        <w:numPr>
          <w:ilvl w:val="0"/>
          <w:numId w:val="11"/>
        </w:numPr>
        <w:spacing w:before="240" w:after="0" w:line="240" w:lineRule="auto"/>
        <w:textAlignment w:val="baseline"/>
        <w:rPr>
          <w:rFonts w:ascii="Arial" w:eastAsia="Times New Roman" w:hAnsi="Arial" w:cs="Arial"/>
          <w:color w:val="000000"/>
        </w:rPr>
      </w:pPr>
      <w:r w:rsidRPr="008A7DD4">
        <w:rPr>
          <w:rFonts w:ascii="Arial" w:eastAsia="Times New Roman" w:hAnsi="Arial" w:cs="Arial"/>
          <w:color w:val="000000"/>
        </w:rPr>
        <w:t>September 10, 2026</w:t>
      </w:r>
    </w:p>
    <w:p w:rsidR="008A7DD4" w:rsidRPr="008A7DD4" w:rsidRDefault="008A7DD4" w:rsidP="008A7DD4">
      <w:pPr>
        <w:numPr>
          <w:ilvl w:val="0"/>
          <w:numId w:val="11"/>
        </w:numPr>
        <w:spacing w:after="240" w:line="240" w:lineRule="auto"/>
        <w:textAlignment w:val="baseline"/>
        <w:rPr>
          <w:rFonts w:ascii="Arial" w:eastAsia="Times New Roman" w:hAnsi="Arial" w:cs="Arial"/>
          <w:color w:val="000000"/>
        </w:rPr>
      </w:pPr>
      <w:r w:rsidRPr="008A7DD4">
        <w:rPr>
          <w:rFonts w:ascii="Arial" w:eastAsia="Times New Roman" w:hAnsi="Arial" w:cs="Arial"/>
          <w:color w:val="000000"/>
        </w:rPr>
        <w:t>November 12, 2026</w:t>
      </w:r>
    </w:p>
    <w:p w:rsidR="008A7DD4" w:rsidRPr="008A7DD4" w:rsidRDefault="008A7DD4" w:rsidP="008A7DD4">
      <w:pPr>
        <w:spacing w:before="240" w:after="240" w:line="240" w:lineRule="auto"/>
        <w:rPr>
          <w:rFonts w:ascii="Times New Roman" w:eastAsia="Times New Roman" w:hAnsi="Times New Roman" w:cs="Times New Roman"/>
          <w:sz w:val="24"/>
          <w:szCs w:val="24"/>
        </w:rPr>
      </w:pPr>
      <w:r w:rsidRPr="008A7DD4">
        <w:rPr>
          <w:rFonts w:ascii="Arial" w:eastAsia="Times New Roman" w:hAnsi="Arial" w:cs="Arial"/>
          <w:b/>
          <w:bCs/>
          <w:color w:val="000000"/>
        </w:rPr>
        <w:t>Adjournment:</w:t>
      </w:r>
      <w:r w:rsidRPr="008A7DD4">
        <w:rPr>
          <w:rFonts w:ascii="Arial" w:eastAsia="Times New Roman" w:hAnsi="Arial" w:cs="Arial"/>
          <w:color w:val="000000"/>
        </w:rPr>
        <w:t xml:space="preserve"> 7:00PM</w:t>
      </w:r>
    </w:p>
    <w:p w:rsidR="008A7DD4" w:rsidRDefault="008A7DD4"/>
    <w:sectPr w:rsidR="008A7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2682"/>
    <w:multiLevelType w:val="multilevel"/>
    <w:tmpl w:val="E0EE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04FB0"/>
    <w:multiLevelType w:val="multilevel"/>
    <w:tmpl w:val="A362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10CE4"/>
    <w:multiLevelType w:val="multilevel"/>
    <w:tmpl w:val="5FB8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66432"/>
    <w:multiLevelType w:val="multilevel"/>
    <w:tmpl w:val="373AF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624817"/>
    <w:multiLevelType w:val="multilevel"/>
    <w:tmpl w:val="AAF2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2431F"/>
    <w:multiLevelType w:val="multilevel"/>
    <w:tmpl w:val="8F0E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ED041C"/>
    <w:multiLevelType w:val="multilevel"/>
    <w:tmpl w:val="B69E4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962751"/>
    <w:multiLevelType w:val="multilevel"/>
    <w:tmpl w:val="1E7A7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661CB2"/>
    <w:multiLevelType w:val="multilevel"/>
    <w:tmpl w:val="036C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7C456A"/>
    <w:multiLevelType w:val="multilevel"/>
    <w:tmpl w:val="7D7C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9E6B09"/>
    <w:multiLevelType w:val="multilevel"/>
    <w:tmpl w:val="EEBE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7"/>
  </w:num>
  <w:num w:numId="4">
    <w:abstractNumId w:val="3"/>
  </w:num>
  <w:num w:numId="5">
    <w:abstractNumId w:val="8"/>
  </w:num>
  <w:num w:numId="6">
    <w:abstractNumId w:val="1"/>
  </w:num>
  <w:num w:numId="7">
    <w:abstractNumId w:val="5"/>
  </w:num>
  <w:num w:numId="8">
    <w:abstractNumId w:val="9"/>
  </w:num>
  <w:num w:numId="9">
    <w:abstractNumId w:val="0"/>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DD4"/>
    <w:rsid w:val="00010927"/>
    <w:rsid w:val="00316C23"/>
    <w:rsid w:val="008A7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9C8F"/>
  <w15:chartTrackingRefBased/>
  <w15:docId w15:val="{3C44F268-269D-48B5-8594-17FEA3B1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A7D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7D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7DD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7DD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A7D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7D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9275">
      <w:bodyDiv w:val="1"/>
      <w:marLeft w:val="0"/>
      <w:marRight w:val="0"/>
      <w:marTop w:val="0"/>
      <w:marBottom w:val="0"/>
      <w:divBdr>
        <w:top w:val="none" w:sz="0" w:space="0" w:color="auto"/>
        <w:left w:val="none" w:sz="0" w:space="0" w:color="auto"/>
        <w:bottom w:val="none" w:sz="0" w:space="0" w:color="auto"/>
        <w:right w:val="none" w:sz="0" w:space="0" w:color="auto"/>
      </w:divBdr>
    </w:div>
    <w:div w:id="59690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ggettcwc.org" TargetMode="External"/><Relationship Id="rId3" Type="http://schemas.openxmlformats.org/officeDocument/2006/relationships/settings" Target="settings.xml"/><Relationship Id="rId7" Type="http://schemas.openxmlformats.org/officeDocument/2006/relationships/hyperlink" Target="mailto:tammykunzccwc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laggettcwc.org"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tes.google.com/view/claggettcwc/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1</cp:revision>
  <dcterms:created xsi:type="dcterms:W3CDTF">2026-06-12T23:43:00Z</dcterms:created>
  <dcterms:modified xsi:type="dcterms:W3CDTF">2026-06-12T23:51:00Z</dcterms:modified>
</cp:coreProperties>
</file>